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22" w:rsidRDefault="00ED3D7F" w:rsidP="00132522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5 July</w:t>
      </w:r>
      <w:bookmarkStart w:id="0" w:name="_GoBack"/>
      <w:bookmarkEnd w:id="0"/>
      <w:r w:rsidR="00BD1B44">
        <w:rPr>
          <w:rFonts w:ascii="Arial" w:hAnsi="Arial" w:cs="Arial"/>
          <w:color w:val="000000"/>
          <w:sz w:val="22"/>
          <w:szCs w:val="22"/>
        </w:rPr>
        <w:t xml:space="preserve"> </w:t>
      </w:r>
      <w:r w:rsidR="00132522">
        <w:rPr>
          <w:rFonts w:ascii="Arial" w:hAnsi="Arial" w:cs="Arial"/>
          <w:color w:val="000000"/>
          <w:sz w:val="22"/>
          <w:szCs w:val="22"/>
        </w:rPr>
        <w:t>2019</w:t>
      </w:r>
    </w:p>
    <w:p w:rsidR="00DE69CB" w:rsidRDefault="00DE69CB" w:rsidP="00132522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32522" w:rsidRDefault="00CA21C5" w:rsidP="0013252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536715561"/>
      <w:bookmarkStart w:id="2" w:name="_Hlk536704316"/>
      <w:bookmarkStart w:id="3" w:name="_Hlk536713681"/>
      <w:r>
        <w:rPr>
          <w:rFonts w:ascii="Arial" w:hAnsi="Arial" w:cs="Arial"/>
          <w:b/>
          <w:sz w:val="28"/>
          <w:szCs w:val="28"/>
        </w:rPr>
        <w:t xml:space="preserve">Join one of </w:t>
      </w:r>
      <w:r w:rsidR="00132522">
        <w:rPr>
          <w:rFonts w:ascii="Arial" w:hAnsi="Arial" w:cs="Arial"/>
          <w:b/>
          <w:sz w:val="28"/>
          <w:szCs w:val="28"/>
        </w:rPr>
        <w:t>Council</w:t>
      </w:r>
      <w:r>
        <w:rPr>
          <w:rFonts w:ascii="Arial" w:hAnsi="Arial" w:cs="Arial"/>
          <w:b/>
          <w:sz w:val="28"/>
          <w:szCs w:val="28"/>
        </w:rPr>
        <w:t>’s bab</w:t>
      </w:r>
      <w:r w:rsidR="0005235A">
        <w:rPr>
          <w:rFonts w:ascii="Arial" w:hAnsi="Arial" w:cs="Arial"/>
          <w:b/>
          <w:sz w:val="28"/>
          <w:szCs w:val="28"/>
        </w:rPr>
        <w:t>ies</w:t>
      </w:r>
      <w:r w:rsidR="00A447C8">
        <w:rPr>
          <w:rFonts w:ascii="Arial" w:hAnsi="Arial" w:cs="Arial"/>
          <w:b/>
          <w:sz w:val="28"/>
          <w:szCs w:val="28"/>
        </w:rPr>
        <w:t>’</w:t>
      </w:r>
      <w:r w:rsidR="0005235A">
        <w:rPr>
          <w:rFonts w:ascii="Arial" w:hAnsi="Arial" w:cs="Arial"/>
          <w:b/>
          <w:sz w:val="28"/>
          <w:szCs w:val="28"/>
        </w:rPr>
        <w:t xml:space="preserve"> and children’s </w:t>
      </w:r>
      <w:r>
        <w:rPr>
          <w:rFonts w:ascii="Arial" w:hAnsi="Arial" w:cs="Arial"/>
          <w:b/>
          <w:sz w:val="28"/>
          <w:szCs w:val="28"/>
        </w:rPr>
        <w:t>programs</w:t>
      </w:r>
    </w:p>
    <w:bookmarkEnd w:id="1"/>
    <w:bookmarkEnd w:id="2"/>
    <w:p w:rsidR="00301BDE" w:rsidRPr="003E7B71" w:rsidRDefault="00301BDE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132522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Camden Council is encouraging parents and </w:t>
      </w:r>
      <w:r w:rsidR="000C0D39">
        <w:rPr>
          <w:rFonts w:ascii="Arial" w:hAnsi="Arial" w:cs="Arial"/>
          <w:sz w:val="19"/>
          <w:szCs w:val="19"/>
        </w:rPr>
        <w:t>carers</w:t>
      </w:r>
      <w:r w:rsidRPr="003E7B71">
        <w:rPr>
          <w:rFonts w:ascii="Arial" w:hAnsi="Arial" w:cs="Arial"/>
          <w:sz w:val="19"/>
          <w:szCs w:val="19"/>
        </w:rPr>
        <w:t xml:space="preserve"> to take advantage of the FREE exciting and educational programs available for babies</w:t>
      </w:r>
      <w:r w:rsidR="00A447C8">
        <w:rPr>
          <w:rFonts w:ascii="Arial" w:hAnsi="Arial" w:cs="Arial"/>
          <w:sz w:val="19"/>
          <w:szCs w:val="19"/>
        </w:rPr>
        <w:t>’</w:t>
      </w:r>
      <w:r w:rsidRPr="003E7B71">
        <w:rPr>
          <w:rFonts w:ascii="Arial" w:hAnsi="Arial" w:cs="Arial"/>
          <w:sz w:val="19"/>
          <w:szCs w:val="19"/>
        </w:rPr>
        <w:t xml:space="preserve"> and young children, at Camden, Oran Park and Narellan Libraries. </w:t>
      </w:r>
    </w:p>
    <w:p w:rsidR="00CA21C5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132522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Babies from birth to two years and their carers can enjoy the much-loved </w:t>
      </w:r>
      <w:r w:rsidR="00132522" w:rsidRPr="003E7B71">
        <w:rPr>
          <w:rFonts w:ascii="Arial" w:hAnsi="Arial" w:cs="Arial"/>
          <w:b/>
          <w:sz w:val="19"/>
          <w:szCs w:val="19"/>
        </w:rPr>
        <w:t>Babies into Books</w:t>
      </w:r>
      <w:r w:rsidR="00132522" w:rsidRPr="003E7B71">
        <w:rPr>
          <w:rFonts w:ascii="Arial" w:hAnsi="Arial" w:cs="Arial"/>
          <w:sz w:val="19"/>
          <w:szCs w:val="19"/>
        </w:rPr>
        <w:t xml:space="preserve"> </w:t>
      </w:r>
      <w:r w:rsidRPr="003E7B71">
        <w:rPr>
          <w:rFonts w:ascii="Arial" w:hAnsi="Arial" w:cs="Arial"/>
          <w:sz w:val="19"/>
          <w:szCs w:val="19"/>
        </w:rPr>
        <w:t xml:space="preserve">program, </w:t>
      </w:r>
      <w:r w:rsidR="00132522" w:rsidRPr="003E7B71">
        <w:rPr>
          <w:rFonts w:ascii="Arial" w:hAnsi="Arial" w:cs="Arial"/>
          <w:sz w:val="19"/>
          <w:szCs w:val="19"/>
        </w:rPr>
        <w:t>a fun, 30-minute session filled with stories, songs and rhymes. The sessions</w:t>
      </w:r>
      <w:r w:rsidRPr="003E7B71">
        <w:rPr>
          <w:rFonts w:ascii="Arial" w:hAnsi="Arial" w:cs="Arial"/>
          <w:sz w:val="19"/>
          <w:szCs w:val="19"/>
        </w:rPr>
        <w:t>, which</w:t>
      </w:r>
      <w:r w:rsidR="00132522" w:rsidRPr="003E7B71">
        <w:rPr>
          <w:rFonts w:ascii="Arial" w:hAnsi="Arial" w:cs="Arial"/>
          <w:sz w:val="19"/>
          <w:szCs w:val="19"/>
        </w:rPr>
        <w:t xml:space="preserve"> build pre-reading and literacy skills in a fun and hands-on way</w:t>
      </w:r>
      <w:r w:rsidRPr="003E7B71">
        <w:rPr>
          <w:rFonts w:ascii="Arial" w:hAnsi="Arial" w:cs="Arial"/>
          <w:sz w:val="19"/>
          <w:szCs w:val="19"/>
        </w:rPr>
        <w:t>,</w:t>
      </w:r>
      <w:r w:rsidR="00132522" w:rsidRPr="003E7B71">
        <w:rPr>
          <w:rFonts w:ascii="Arial" w:hAnsi="Arial" w:cs="Arial"/>
          <w:sz w:val="19"/>
          <w:szCs w:val="19"/>
        </w:rPr>
        <w:t xml:space="preserve"> are run at 10am at:</w:t>
      </w:r>
    </w:p>
    <w:p w:rsidR="00132522" w:rsidRPr="003E7B71" w:rsidRDefault="00132522" w:rsidP="001325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>Camden Library, every Thursday;</w:t>
      </w:r>
    </w:p>
    <w:p w:rsidR="00132522" w:rsidRPr="003E7B71" w:rsidRDefault="00132522" w:rsidP="001325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Narellan Library, every Monday, Wednesday and Friday; and </w:t>
      </w:r>
    </w:p>
    <w:p w:rsidR="00132522" w:rsidRPr="003E7B71" w:rsidRDefault="00132522" w:rsidP="001325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Oran Park, every Wednesday. </w:t>
      </w:r>
    </w:p>
    <w:p w:rsidR="00132522" w:rsidRPr="003E7B71" w:rsidRDefault="00132522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132522" w:rsidRPr="003E7B71" w:rsidRDefault="00132522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Babies from birth to two years and their carers can also enjoy the informal drop-in session, </w:t>
      </w:r>
      <w:r w:rsidRPr="003E7B71">
        <w:rPr>
          <w:rFonts w:ascii="Arial" w:hAnsi="Arial" w:cs="Arial"/>
          <w:b/>
          <w:sz w:val="19"/>
          <w:szCs w:val="19"/>
        </w:rPr>
        <w:t>Baby Play Date</w:t>
      </w:r>
      <w:r w:rsidRPr="003E7B71">
        <w:rPr>
          <w:rFonts w:ascii="Arial" w:hAnsi="Arial" w:cs="Arial"/>
          <w:sz w:val="19"/>
          <w:szCs w:val="19"/>
        </w:rPr>
        <w:t xml:space="preserve">. The babies can play with specially selected developmentally-appropriate toys, with new toys available each week, while caregivers can meet and connect with other carers at Narellan Library, every Thursday any time between 9.30am and 12.30pm. </w:t>
      </w:r>
    </w:p>
    <w:p w:rsidR="00132522" w:rsidRPr="003E7B71" w:rsidRDefault="00132522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132522" w:rsidRPr="003E7B71" w:rsidRDefault="00132522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For children aged 2-5 years and their </w:t>
      </w:r>
      <w:proofErr w:type="spellStart"/>
      <w:r w:rsidR="00DE69CB" w:rsidRPr="003E7B71">
        <w:rPr>
          <w:rFonts w:ascii="Arial" w:hAnsi="Arial" w:cs="Arial"/>
          <w:sz w:val="19"/>
          <w:szCs w:val="19"/>
        </w:rPr>
        <w:t>carers</w:t>
      </w:r>
      <w:proofErr w:type="spellEnd"/>
      <w:r w:rsidRPr="003E7B71">
        <w:rPr>
          <w:rFonts w:ascii="Arial" w:hAnsi="Arial" w:cs="Arial"/>
          <w:sz w:val="19"/>
          <w:szCs w:val="19"/>
        </w:rPr>
        <w:t xml:space="preserve">, </w:t>
      </w:r>
      <w:r w:rsidRPr="003E7B71">
        <w:rPr>
          <w:rFonts w:ascii="Arial" w:hAnsi="Arial" w:cs="Arial"/>
          <w:b/>
          <w:sz w:val="19"/>
          <w:szCs w:val="19"/>
        </w:rPr>
        <w:t xml:space="preserve">Storytime </w:t>
      </w:r>
      <w:r w:rsidRPr="003E7B71">
        <w:rPr>
          <w:rFonts w:ascii="Arial" w:hAnsi="Arial" w:cs="Arial"/>
          <w:sz w:val="19"/>
          <w:szCs w:val="19"/>
        </w:rPr>
        <w:t xml:space="preserve">is a an exciting, 30-minute session of stories, songs and craft. The sessions encourage a love of stories, books and libraries </w:t>
      </w:r>
      <w:r w:rsidR="00DE69CB" w:rsidRPr="003E7B71">
        <w:rPr>
          <w:rFonts w:ascii="Arial" w:hAnsi="Arial" w:cs="Arial"/>
          <w:sz w:val="19"/>
          <w:szCs w:val="19"/>
        </w:rPr>
        <w:t xml:space="preserve">and help to </w:t>
      </w:r>
      <w:r w:rsidRPr="003E7B71">
        <w:rPr>
          <w:rFonts w:ascii="Arial" w:hAnsi="Arial" w:cs="Arial"/>
          <w:sz w:val="19"/>
          <w:szCs w:val="19"/>
        </w:rPr>
        <w:t xml:space="preserve">prepare children with skills </w:t>
      </w:r>
      <w:r w:rsidR="00DE69CB" w:rsidRPr="003E7B71">
        <w:rPr>
          <w:rFonts w:ascii="Arial" w:hAnsi="Arial" w:cs="Arial"/>
          <w:sz w:val="19"/>
          <w:szCs w:val="19"/>
        </w:rPr>
        <w:t xml:space="preserve">they’ll need </w:t>
      </w:r>
      <w:r w:rsidRPr="003E7B71">
        <w:rPr>
          <w:rFonts w:ascii="Arial" w:hAnsi="Arial" w:cs="Arial"/>
          <w:sz w:val="19"/>
          <w:szCs w:val="19"/>
        </w:rPr>
        <w:t>at childcare and school.</w:t>
      </w:r>
      <w:r w:rsidR="00CA21C5" w:rsidRPr="003E7B71">
        <w:rPr>
          <w:rFonts w:ascii="Arial" w:hAnsi="Arial" w:cs="Arial"/>
          <w:sz w:val="19"/>
          <w:szCs w:val="19"/>
        </w:rPr>
        <w:t xml:space="preserve"> Storytime is run at:</w:t>
      </w:r>
    </w:p>
    <w:p w:rsidR="00CA21C5" w:rsidRPr="003E7B71" w:rsidRDefault="00132522" w:rsidP="001325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>Camden Library</w:t>
      </w:r>
      <w:r w:rsidR="00CA21C5" w:rsidRPr="003E7B71">
        <w:rPr>
          <w:rFonts w:ascii="Arial" w:hAnsi="Arial" w:cs="Arial"/>
          <w:sz w:val="19"/>
          <w:szCs w:val="19"/>
        </w:rPr>
        <w:t xml:space="preserve">, every </w:t>
      </w:r>
      <w:r w:rsidRPr="003E7B71">
        <w:rPr>
          <w:rFonts w:ascii="Arial" w:hAnsi="Arial" w:cs="Arial"/>
          <w:sz w:val="19"/>
          <w:szCs w:val="19"/>
        </w:rPr>
        <w:t xml:space="preserve">Tuesday </w:t>
      </w:r>
      <w:r w:rsidR="00CA21C5" w:rsidRPr="003E7B71">
        <w:rPr>
          <w:rFonts w:ascii="Arial" w:hAnsi="Arial" w:cs="Arial"/>
          <w:sz w:val="19"/>
          <w:szCs w:val="19"/>
        </w:rPr>
        <w:t xml:space="preserve">and Thursday, </w:t>
      </w:r>
      <w:r w:rsidRPr="003E7B71">
        <w:rPr>
          <w:rFonts w:ascii="Arial" w:hAnsi="Arial" w:cs="Arial"/>
          <w:sz w:val="19"/>
          <w:szCs w:val="19"/>
        </w:rPr>
        <w:t>11am</w:t>
      </w:r>
      <w:r w:rsidR="00CA21C5" w:rsidRPr="003E7B71">
        <w:rPr>
          <w:rFonts w:ascii="Arial" w:hAnsi="Arial" w:cs="Arial"/>
          <w:sz w:val="19"/>
          <w:szCs w:val="19"/>
        </w:rPr>
        <w:t>;</w:t>
      </w:r>
    </w:p>
    <w:p w:rsidR="00132522" w:rsidRPr="003E7B71" w:rsidRDefault="00132522" w:rsidP="001325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>Narellan Library</w:t>
      </w:r>
      <w:r w:rsidR="00CA21C5" w:rsidRPr="003E7B71">
        <w:rPr>
          <w:rFonts w:ascii="Arial" w:hAnsi="Arial" w:cs="Arial"/>
          <w:sz w:val="19"/>
          <w:szCs w:val="19"/>
        </w:rPr>
        <w:t xml:space="preserve">, every </w:t>
      </w:r>
      <w:r w:rsidRPr="003E7B71">
        <w:rPr>
          <w:rFonts w:ascii="Arial" w:hAnsi="Arial" w:cs="Arial"/>
          <w:sz w:val="19"/>
          <w:szCs w:val="19"/>
        </w:rPr>
        <w:t>Monday</w:t>
      </w:r>
      <w:r w:rsidR="00CA21C5" w:rsidRPr="003E7B71">
        <w:rPr>
          <w:rFonts w:ascii="Arial" w:hAnsi="Arial" w:cs="Arial"/>
          <w:sz w:val="19"/>
          <w:szCs w:val="19"/>
        </w:rPr>
        <w:t xml:space="preserve">, </w:t>
      </w:r>
      <w:r w:rsidRPr="003E7B71">
        <w:rPr>
          <w:rFonts w:ascii="Arial" w:hAnsi="Arial" w:cs="Arial"/>
          <w:sz w:val="19"/>
          <w:szCs w:val="19"/>
        </w:rPr>
        <w:t xml:space="preserve">Wednesday </w:t>
      </w:r>
      <w:r w:rsidR="00CA21C5" w:rsidRPr="003E7B71">
        <w:rPr>
          <w:rFonts w:ascii="Arial" w:hAnsi="Arial" w:cs="Arial"/>
          <w:sz w:val="19"/>
          <w:szCs w:val="19"/>
        </w:rPr>
        <w:t xml:space="preserve">and </w:t>
      </w:r>
      <w:r w:rsidRPr="003E7B71">
        <w:rPr>
          <w:rFonts w:ascii="Arial" w:hAnsi="Arial" w:cs="Arial"/>
          <w:sz w:val="19"/>
          <w:szCs w:val="19"/>
        </w:rPr>
        <w:t>Friday</w:t>
      </w:r>
      <w:r w:rsidR="00CA21C5" w:rsidRPr="003E7B71">
        <w:rPr>
          <w:rFonts w:ascii="Arial" w:hAnsi="Arial" w:cs="Arial"/>
          <w:sz w:val="19"/>
          <w:szCs w:val="19"/>
        </w:rPr>
        <w:t>,</w:t>
      </w:r>
      <w:r w:rsidRPr="003E7B71">
        <w:rPr>
          <w:rFonts w:ascii="Arial" w:hAnsi="Arial" w:cs="Arial"/>
          <w:sz w:val="19"/>
          <w:szCs w:val="19"/>
        </w:rPr>
        <w:t xml:space="preserve"> 11am</w:t>
      </w:r>
      <w:r w:rsidR="00CA21C5" w:rsidRPr="003E7B71">
        <w:rPr>
          <w:rFonts w:ascii="Arial" w:hAnsi="Arial" w:cs="Arial"/>
          <w:sz w:val="19"/>
          <w:szCs w:val="19"/>
        </w:rPr>
        <w:t xml:space="preserve">, and </w:t>
      </w:r>
      <w:r w:rsidRPr="003E7B71">
        <w:rPr>
          <w:rFonts w:ascii="Arial" w:hAnsi="Arial" w:cs="Arial"/>
          <w:sz w:val="19"/>
          <w:szCs w:val="19"/>
        </w:rPr>
        <w:t>Saturday</w:t>
      </w:r>
      <w:r w:rsidR="00CA21C5" w:rsidRPr="003E7B71">
        <w:rPr>
          <w:rFonts w:ascii="Arial" w:hAnsi="Arial" w:cs="Arial"/>
          <w:sz w:val="19"/>
          <w:szCs w:val="19"/>
        </w:rPr>
        <w:t xml:space="preserve">, </w:t>
      </w:r>
      <w:r w:rsidRPr="003E7B71">
        <w:rPr>
          <w:rFonts w:ascii="Arial" w:hAnsi="Arial" w:cs="Arial"/>
          <w:sz w:val="19"/>
          <w:szCs w:val="19"/>
        </w:rPr>
        <w:t>10.30am</w:t>
      </w:r>
      <w:r w:rsidR="00CA21C5" w:rsidRPr="003E7B71">
        <w:rPr>
          <w:rFonts w:ascii="Arial" w:hAnsi="Arial" w:cs="Arial"/>
          <w:sz w:val="19"/>
          <w:szCs w:val="19"/>
        </w:rPr>
        <w:t xml:space="preserve">; and </w:t>
      </w:r>
    </w:p>
    <w:p w:rsidR="00132522" w:rsidRPr="003E7B71" w:rsidRDefault="00132522" w:rsidP="001325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>Oran Park Library</w:t>
      </w:r>
      <w:r w:rsidR="00CA21C5" w:rsidRPr="003E7B71">
        <w:rPr>
          <w:rFonts w:ascii="Arial" w:hAnsi="Arial" w:cs="Arial"/>
          <w:sz w:val="19"/>
          <w:szCs w:val="19"/>
        </w:rPr>
        <w:t xml:space="preserve">, every </w:t>
      </w:r>
      <w:r w:rsidRPr="003E7B71">
        <w:rPr>
          <w:rFonts w:ascii="Arial" w:hAnsi="Arial" w:cs="Arial"/>
          <w:sz w:val="19"/>
          <w:szCs w:val="19"/>
        </w:rPr>
        <w:t>Wednesday</w:t>
      </w:r>
      <w:r w:rsidR="00CA21C5" w:rsidRPr="003E7B71">
        <w:rPr>
          <w:rFonts w:ascii="Arial" w:hAnsi="Arial" w:cs="Arial"/>
          <w:sz w:val="19"/>
          <w:szCs w:val="19"/>
        </w:rPr>
        <w:t>,</w:t>
      </w:r>
      <w:r w:rsidRPr="003E7B71">
        <w:rPr>
          <w:rFonts w:ascii="Arial" w:hAnsi="Arial" w:cs="Arial"/>
          <w:sz w:val="19"/>
          <w:szCs w:val="19"/>
        </w:rPr>
        <w:t xml:space="preserve"> 11am</w:t>
      </w:r>
      <w:r w:rsidR="00CA21C5" w:rsidRPr="003E7B71">
        <w:rPr>
          <w:rFonts w:ascii="Arial" w:hAnsi="Arial" w:cs="Arial"/>
          <w:sz w:val="19"/>
          <w:szCs w:val="19"/>
        </w:rPr>
        <w:t xml:space="preserve">, and </w:t>
      </w:r>
      <w:r w:rsidRPr="003E7B71">
        <w:rPr>
          <w:rFonts w:ascii="Arial" w:hAnsi="Arial" w:cs="Arial"/>
          <w:sz w:val="19"/>
          <w:szCs w:val="19"/>
        </w:rPr>
        <w:t>Saturday</w:t>
      </w:r>
      <w:r w:rsidR="00CA21C5" w:rsidRPr="003E7B71">
        <w:rPr>
          <w:rFonts w:ascii="Arial" w:hAnsi="Arial" w:cs="Arial"/>
          <w:sz w:val="19"/>
          <w:szCs w:val="19"/>
        </w:rPr>
        <w:t xml:space="preserve">, </w:t>
      </w:r>
      <w:r w:rsidRPr="003E7B71">
        <w:rPr>
          <w:rFonts w:ascii="Arial" w:hAnsi="Arial" w:cs="Arial"/>
          <w:sz w:val="19"/>
          <w:szCs w:val="19"/>
        </w:rPr>
        <w:t>10.30am</w:t>
      </w:r>
      <w:r w:rsidR="00CA21C5" w:rsidRPr="003E7B71">
        <w:rPr>
          <w:rFonts w:ascii="Arial" w:hAnsi="Arial" w:cs="Arial"/>
          <w:sz w:val="19"/>
          <w:szCs w:val="19"/>
        </w:rPr>
        <w:t>.</w:t>
      </w:r>
    </w:p>
    <w:p w:rsidR="00132522" w:rsidRPr="003E7B71" w:rsidRDefault="00132522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3E7B71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Children aged 2-3 years can also take part in </w:t>
      </w:r>
      <w:r w:rsidRPr="003E7B71">
        <w:rPr>
          <w:rFonts w:ascii="Arial" w:hAnsi="Arial" w:cs="Arial"/>
          <w:b/>
          <w:sz w:val="19"/>
          <w:szCs w:val="19"/>
        </w:rPr>
        <w:t>Mini Builders</w:t>
      </w:r>
      <w:r w:rsidR="0005235A" w:rsidRPr="003E7B71">
        <w:rPr>
          <w:rFonts w:ascii="Arial" w:hAnsi="Arial" w:cs="Arial"/>
          <w:sz w:val="19"/>
          <w:szCs w:val="19"/>
        </w:rPr>
        <w:t xml:space="preserve">, a program which </w:t>
      </w:r>
      <w:r w:rsidRPr="003E7B71">
        <w:rPr>
          <w:rFonts w:ascii="Arial" w:hAnsi="Arial" w:cs="Arial"/>
          <w:sz w:val="19"/>
          <w:szCs w:val="19"/>
        </w:rPr>
        <w:t xml:space="preserve">uses Lego to develop early literacy and </w:t>
      </w:r>
      <w:r w:rsidR="0005235A" w:rsidRPr="003E7B71">
        <w:rPr>
          <w:rFonts w:ascii="Arial" w:hAnsi="Arial" w:cs="Arial"/>
          <w:sz w:val="19"/>
          <w:szCs w:val="19"/>
        </w:rPr>
        <w:t>s</w:t>
      </w:r>
      <w:r w:rsidRPr="003E7B71">
        <w:rPr>
          <w:rFonts w:ascii="Arial" w:hAnsi="Arial" w:cs="Arial"/>
          <w:sz w:val="19"/>
          <w:szCs w:val="19"/>
        </w:rPr>
        <w:t xml:space="preserve">cience, </w:t>
      </w:r>
      <w:r w:rsidR="0005235A" w:rsidRPr="003E7B71">
        <w:rPr>
          <w:rFonts w:ascii="Arial" w:hAnsi="Arial" w:cs="Arial"/>
          <w:sz w:val="19"/>
          <w:szCs w:val="19"/>
        </w:rPr>
        <w:t>t</w:t>
      </w:r>
      <w:r w:rsidRPr="003E7B71">
        <w:rPr>
          <w:rFonts w:ascii="Arial" w:hAnsi="Arial" w:cs="Arial"/>
          <w:sz w:val="19"/>
          <w:szCs w:val="19"/>
        </w:rPr>
        <w:t xml:space="preserve">echnology, </w:t>
      </w:r>
      <w:r w:rsidR="0005235A" w:rsidRPr="003E7B71">
        <w:rPr>
          <w:rFonts w:ascii="Arial" w:hAnsi="Arial" w:cs="Arial"/>
          <w:sz w:val="19"/>
          <w:szCs w:val="19"/>
        </w:rPr>
        <w:t>e</w:t>
      </w:r>
      <w:r w:rsidRPr="003E7B71">
        <w:rPr>
          <w:rFonts w:ascii="Arial" w:hAnsi="Arial" w:cs="Arial"/>
          <w:sz w:val="19"/>
          <w:szCs w:val="19"/>
        </w:rPr>
        <w:t xml:space="preserve">ngineering </w:t>
      </w:r>
      <w:r w:rsidR="0005235A" w:rsidRPr="003E7B71">
        <w:rPr>
          <w:rFonts w:ascii="Arial" w:hAnsi="Arial" w:cs="Arial"/>
          <w:sz w:val="19"/>
          <w:szCs w:val="19"/>
        </w:rPr>
        <w:t>and m</w:t>
      </w:r>
      <w:r w:rsidRPr="003E7B71">
        <w:rPr>
          <w:rFonts w:ascii="Arial" w:hAnsi="Arial" w:cs="Arial"/>
          <w:sz w:val="19"/>
          <w:szCs w:val="19"/>
        </w:rPr>
        <w:t>athematics skills.</w:t>
      </w:r>
      <w:r w:rsidR="0005235A" w:rsidRPr="003E7B71">
        <w:rPr>
          <w:rFonts w:ascii="Arial" w:hAnsi="Arial" w:cs="Arial"/>
          <w:sz w:val="19"/>
          <w:szCs w:val="19"/>
        </w:rPr>
        <w:t xml:space="preserve"> </w:t>
      </w:r>
      <w:r w:rsidRPr="003E7B71">
        <w:rPr>
          <w:rFonts w:ascii="Arial" w:hAnsi="Arial" w:cs="Arial"/>
          <w:sz w:val="19"/>
          <w:szCs w:val="19"/>
        </w:rPr>
        <w:t xml:space="preserve">The building activities </w:t>
      </w:r>
      <w:r w:rsidR="0005235A" w:rsidRPr="003E7B71">
        <w:rPr>
          <w:rFonts w:ascii="Arial" w:hAnsi="Arial" w:cs="Arial"/>
          <w:sz w:val="19"/>
          <w:szCs w:val="19"/>
        </w:rPr>
        <w:t xml:space="preserve">help children </w:t>
      </w:r>
      <w:r w:rsidRPr="003E7B71">
        <w:rPr>
          <w:rFonts w:ascii="Arial" w:hAnsi="Arial" w:cs="Arial"/>
          <w:sz w:val="19"/>
          <w:szCs w:val="19"/>
        </w:rPr>
        <w:t>explore, imagine and learn, providing hands-on opportunities for creativity and imagination.</w:t>
      </w:r>
      <w:r w:rsidR="0005235A" w:rsidRPr="003E7B71">
        <w:rPr>
          <w:rFonts w:ascii="Arial" w:hAnsi="Arial" w:cs="Arial"/>
          <w:sz w:val="19"/>
          <w:szCs w:val="19"/>
        </w:rPr>
        <w:t xml:space="preserve"> This </w:t>
      </w:r>
      <w:r w:rsidR="00DE69CB" w:rsidRPr="003E7B71">
        <w:rPr>
          <w:rFonts w:ascii="Arial" w:hAnsi="Arial" w:cs="Arial"/>
          <w:sz w:val="19"/>
          <w:szCs w:val="19"/>
        </w:rPr>
        <w:t>program</w:t>
      </w:r>
      <w:r w:rsidR="0005235A" w:rsidRPr="003E7B71">
        <w:rPr>
          <w:rFonts w:ascii="Arial" w:hAnsi="Arial" w:cs="Arial"/>
          <w:sz w:val="19"/>
          <w:szCs w:val="19"/>
        </w:rPr>
        <w:t xml:space="preserve"> is run at Camden Library every Tuesday, 10am.</w:t>
      </w:r>
    </w:p>
    <w:p w:rsidR="003E7B71" w:rsidRPr="003E7B71" w:rsidRDefault="003E7B71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CA21C5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Mayor of Camden, Cr </w:t>
      </w:r>
      <w:r w:rsidR="003E7B71" w:rsidRPr="003E7B71">
        <w:rPr>
          <w:rFonts w:ascii="Arial" w:hAnsi="Arial" w:cs="Arial"/>
          <w:sz w:val="19"/>
          <w:szCs w:val="19"/>
        </w:rPr>
        <w:t>Theresa Fedeli</w:t>
      </w:r>
      <w:r w:rsidRPr="003E7B71">
        <w:rPr>
          <w:rFonts w:ascii="Arial" w:hAnsi="Arial" w:cs="Arial"/>
          <w:sz w:val="19"/>
          <w:szCs w:val="19"/>
        </w:rPr>
        <w:t xml:space="preserve">, said the regular programs are a hit with residents. </w:t>
      </w:r>
    </w:p>
    <w:p w:rsidR="00C72BAF" w:rsidRPr="003E7B71" w:rsidRDefault="00C72BAF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CA21C5" w:rsidRPr="003E7B71" w:rsidRDefault="00C72BAF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“In 2018, </w:t>
      </w:r>
      <w:r w:rsidR="00366FF5" w:rsidRPr="003E7B71">
        <w:rPr>
          <w:rFonts w:ascii="Arial" w:hAnsi="Arial" w:cs="Arial"/>
          <w:sz w:val="19"/>
          <w:szCs w:val="19"/>
        </w:rPr>
        <w:t xml:space="preserve">we had almost </w:t>
      </w:r>
      <w:r w:rsidRPr="003E7B71">
        <w:rPr>
          <w:rFonts w:ascii="Arial" w:hAnsi="Arial" w:cs="Arial"/>
          <w:sz w:val="19"/>
          <w:szCs w:val="19"/>
        </w:rPr>
        <w:t>3</w:t>
      </w:r>
      <w:r w:rsidR="00366FF5" w:rsidRPr="003E7B71">
        <w:rPr>
          <w:rFonts w:ascii="Arial" w:hAnsi="Arial" w:cs="Arial"/>
          <w:sz w:val="19"/>
          <w:szCs w:val="19"/>
        </w:rPr>
        <w:t>1</w:t>
      </w:r>
      <w:r w:rsidRPr="003E7B71">
        <w:rPr>
          <w:rFonts w:ascii="Arial" w:hAnsi="Arial" w:cs="Arial"/>
          <w:sz w:val="19"/>
          <w:szCs w:val="19"/>
        </w:rPr>
        <w:t>,</w:t>
      </w:r>
      <w:r w:rsidR="00366FF5" w:rsidRPr="003E7B71">
        <w:rPr>
          <w:rFonts w:ascii="Arial" w:hAnsi="Arial" w:cs="Arial"/>
          <w:sz w:val="19"/>
          <w:szCs w:val="19"/>
        </w:rPr>
        <w:t xml:space="preserve">000 </w:t>
      </w:r>
      <w:r w:rsidRPr="003E7B71">
        <w:rPr>
          <w:rFonts w:ascii="Arial" w:hAnsi="Arial" w:cs="Arial"/>
          <w:sz w:val="19"/>
          <w:szCs w:val="19"/>
        </w:rPr>
        <w:t xml:space="preserve">people </w:t>
      </w:r>
      <w:r w:rsidR="00366FF5" w:rsidRPr="003E7B71">
        <w:rPr>
          <w:rFonts w:ascii="Arial" w:hAnsi="Arial" w:cs="Arial"/>
          <w:sz w:val="19"/>
          <w:szCs w:val="19"/>
        </w:rPr>
        <w:t xml:space="preserve">attend our </w:t>
      </w:r>
      <w:r w:rsidRPr="003E7B71">
        <w:rPr>
          <w:rFonts w:ascii="Arial" w:hAnsi="Arial" w:cs="Arial"/>
          <w:sz w:val="19"/>
          <w:szCs w:val="19"/>
        </w:rPr>
        <w:t>children’s programs</w:t>
      </w:r>
      <w:r w:rsidR="00DE69CB" w:rsidRPr="003E7B71">
        <w:rPr>
          <w:rFonts w:ascii="Arial" w:hAnsi="Arial" w:cs="Arial"/>
          <w:sz w:val="19"/>
          <w:szCs w:val="19"/>
        </w:rPr>
        <w:t xml:space="preserve">,” Cr </w:t>
      </w:r>
      <w:r w:rsidR="003E7B71" w:rsidRPr="003E7B71">
        <w:rPr>
          <w:rFonts w:ascii="Arial" w:hAnsi="Arial" w:cs="Arial"/>
          <w:sz w:val="19"/>
          <w:szCs w:val="19"/>
        </w:rPr>
        <w:t xml:space="preserve">Fedeli </w:t>
      </w:r>
      <w:r w:rsidR="00DE69CB" w:rsidRPr="003E7B71">
        <w:rPr>
          <w:rFonts w:ascii="Arial" w:hAnsi="Arial" w:cs="Arial"/>
          <w:sz w:val="19"/>
          <w:szCs w:val="19"/>
        </w:rPr>
        <w:t xml:space="preserve">said. </w:t>
      </w:r>
    </w:p>
    <w:p w:rsidR="00DE69CB" w:rsidRPr="003E7B71" w:rsidRDefault="00DE69CB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DE69CB" w:rsidRPr="003E7B71" w:rsidRDefault="00DE69CB" w:rsidP="00DE69CB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“These sessions are fantastic ways to help your children develop new skills in a fun and inclusive environment. It’s also a great way to connect with other parents and carers and make new friends experiencing the same things you and your children are. </w:t>
      </w:r>
    </w:p>
    <w:p w:rsidR="00DE69CB" w:rsidRPr="003E7B71" w:rsidRDefault="00DE69CB" w:rsidP="00DE69CB">
      <w:pPr>
        <w:spacing w:line="276" w:lineRule="auto"/>
        <w:rPr>
          <w:rFonts w:ascii="Arial" w:hAnsi="Arial" w:cs="Arial"/>
          <w:sz w:val="19"/>
          <w:szCs w:val="19"/>
        </w:rPr>
      </w:pPr>
    </w:p>
    <w:p w:rsidR="00CA21C5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“We also have a Children's Librarian available </w:t>
      </w:r>
      <w:r w:rsidR="0005235A" w:rsidRPr="003E7B71">
        <w:rPr>
          <w:rFonts w:ascii="Arial" w:hAnsi="Arial" w:cs="Arial"/>
          <w:sz w:val="19"/>
          <w:szCs w:val="19"/>
        </w:rPr>
        <w:t xml:space="preserve">to help parents and children </w:t>
      </w:r>
      <w:r w:rsidRPr="003E7B71">
        <w:rPr>
          <w:rFonts w:ascii="Arial" w:hAnsi="Arial" w:cs="Arial"/>
          <w:sz w:val="19"/>
          <w:szCs w:val="19"/>
        </w:rPr>
        <w:t xml:space="preserve">navigate </w:t>
      </w:r>
      <w:r w:rsidR="0005235A" w:rsidRPr="003E7B71">
        <w:rPr>
          <w:rFonts w:ascii="Arial" w:hAnsi="Arial" w:cs="Arial"/>
          <w:sz w:val="19"/>
          <w:szCs w:val="19"/>
        </w:rPr>
        <w:t xml:space="preserve">their </w:t>
      </w:r>
      <w:r w:rsidRPr="003E7B71">
        <w:rPr>
          <w:rFonts w:ascii="Arial" w:hAnsi="Arial" w:cs="Arial"/>
          <w:sz w:val="19"/>
          <w:szCs w:val="19"/>
        </w:rPr>
        <w:t>way around the library</w:t>
      </w:r>
      <w:r w:rsidR="0005235A" w:rsidRPr="003E7B71">
        <w:rPr>
          <w:rFonts w:ascii="Arial" w:hAnsi="Arial" w:cs="Arial"/>
          <w:sz w:val="19"/>
          <w:szCs w:val="19"/>
        </w:rPr>
        <w:t xml:space="preserve"> and answer any questions you may have.</w:t>
      </w:r>
      <w:r w:rsidRPr="003E7B71">
        <w:rPr>
          <w:rFonts w:ascii="Arial" w:hAnsi="Arial" w:cs="Arial"/>
          <w:sz w:val="19"/>
          <w:szCs w:val="19"/>
        </w:rPr>
        <w:t xml:space="preserve">” </w:t>
      </w:r>
    </w:p>
    <w:p w:rsidR="00CA21C5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</w:p>
    <w:p w:rsidR="00132522" w:rsidRPr="003E7B71" w:rsidRDefault="00CA21C5" w:rsidP="00132522">
      <w:pPr>
        <w:spacing w:line="276" w:lineRule="auto"/>
        <w:rPr>
          <w:rFonts w:ascii="Arial" w:hAnsi="Arial" w:cs="Arial"/>
          <w:sz w:val="19"/>
          <w:szCs w:val="19"/>
        </w:rPr>
      </w:pPr>
      <w:r w:rsidRPr="003E7B71">
        <w:rPr>
          <w:rFonts w:ascii="Arial" w:hAnsi="Arial" w:cs="Arial"/>
          <w:sz w:val="19"/>
          <w:szCs w:val="19"/>
        </w:rPr>
        <w:t xml:space="preserve">For more information, visit library.camden.nsw.gov.au </w:t>
      </w:r>
    </w:p>
    <w:p w:rsidR="00132522" w:rsidRPr="003E7B71" w:rsidRDefault="00132522" w:rsidP="00132522">
      <w:pPr>
        <w:spacing w:line="276" w:lineRule="auto"/>
        <w:rPr>
          <w:rFonts w:ascii="Arial" w:hAnsi="Arial" w:cs="Arial"/>
          <w:b/>
          <w:color w:val="000000"/>
          <w:sz w:val="19"/>
          <w:szCs w:val="19"/>
        </w:rPr>
      </w:pPr>
    </w:p>
    <w:p w:rsidR="00CA5A08" w:rsidRPr="003E7B71" w:rsidRDefault="00132522" w:rsidP="00CA21C5">
      <w:pPr>
        <w:spacing w:line="276" w:lineRule="auto"/>
        <w:rPr>
          <w:rFonts w:ascii="Arial" w:hAnsi="Arial" w:cs="Arial"/>
          <w:b/>
          <w:color w:val="000000"/>
          <w:sz w:val="19"/>
          <w:szCs w:val="19"/>
        </w:rPr>
      </w:pPr>
      <w:r w:rsidRPr="003E7B71">
        <w:rPr>
          <w:rFonts w:ascii="Arial" w:hAnsi="Arial" w:cs="Arial"/>
          <w:b/>
          <w:color w:val="000000"/>
          <w:sz w:val="19"/>
          <w:szCs w:val="19"/>
        </w:rPr>
        <w:t>ENDS</w:t>
      </w:r>
      <w:bookmarkEnd w:id="3"/>
    </w:p>
    <w:sectPr w:rsidR="00CA5A08" w:rsidRPr="003E7B71" w:rsidSect="00132522">
      <w:headerReference w:type="default" r:id="rId7"/>
      <w:footerReference w:type="default" r:id="rId8"/>
      <w:pgSz w:w="11906" w:h="16838" w:code="9"/>
      <w:pgMar w:top="1134" w:right="1134" w:bottom="1134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CE" w:rsidRDefault="00A447C8">
      <w:r>
        <w:separator/>
      </w:r>
    </w:p>
  </w:endnote>
  <w:endnote w:type="continuationSeparator" w:id="0">
    <w:p w:rsidR="004A5ACE" w:rsidRDefault="00A4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A3" w:rsidRDefault="00366FF5" w:rsidP="002A1857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288290" distB="0" distL="114300" distR="114300" simplePos="0" relativeHeight="251661312" behindDoc="0" locked="0" layoutInCell="0" allowOverlap="1" wp14:anchorId="2B211774" wp14:editId="2F8D982E">
              <wp:simplePos x="0" y="0"/>
              <wp:positionH relativeFrom="column">
                <wp:posOffset>11430</wp:posOffset>
              </wp:positionH>
              <wp:positionV relativeFrom="page">
                <wp:posOffset>9354185</wp:posOffset>
              </wp:positionV>
              <wp:extent cx="6126480" cy="0"/>
              <wp:effectExtent l="0" t="0" r="0" b="0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C0DC9" id="Straight Connector 1" o:spid="_x0000_s1026" style="position:absolute;z-index:251661312;visibility:visible;mso-wrap-style:square;mso-width-percent:0;mso-height-percent:0;mso-wrap-distance-left:9pt;mso-wrap-distance-top:22.7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736.55pt" to="483.3pt,7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f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yaz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" o:allowincell="f">
              <w10:wrap type="square" anchory="page"/>
            </v:line>
          </w:pict>
        </mc:Fallback>
      </mc:AlternateContent>
    </w:r>
    <w:r>
      <w:rPr>
        <w:rFonts w:ascii="Arial" w:hAnsi="Arial" w:cs="Arial"/>
        <w:b/>
        <w:sz w:val="20"/>
      </w:rPr>
      <w:t>Media Contact:</w:t>
    </w:r>
  </w:p>
  <w:p w:rsidR="00873F46" w:rsidRDefault="00ED3D7F" w:rsidP="00873F46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Chris Georgakopoulos</w:t>
    </w:r>
  </w:p>
  <w:p w:rsidR="00873F46" w:rsidRDefault="00ED3D7F" w:rsidP="00873F46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Digital </w:t>
    </w:r>
    <w:r w:rsidR="00366FF5">
      <w:rPr>
        <w:rFonts w:ascii="Arial" w:hAnsi="Arial" w:cs="Arial"/>
        <w:sz w:val="20"/>
      </w:rPr>
      <w:t xml:space="preserve">Media </w:t>
    </w:r>
    <w:r>
      <w:rPr>
        <w:rFonts w:ascii="Arial" w:hAnsi="Arial" w:cs="Arial"/>
        <w:sz w:val="20"/>
      </w:rPr>
      <w:t>Officer</w:t>
    </w:r>
  </w:p>
  <w:p w:rsidR="00873F46" w:rsidRDefault="00366FF5" w:rsidP="00873F46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Camden Council</w:t>
    </w:r>
  </w:p>
  <w:p w:rsidR="00873F46" w:rsidRDefault="00366FF5" w:rsidP="00873F46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PO Box 183, CAMDEN NSW 2570</w:t>
    </w:r>
  </w:p>
  <w:p w:rsidR="00873F46" w:rsidRDefault="00366FF5" w:rsidP="00873F46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Phone:  </w:t>
    </w:r>
    <w:r w:rsidR="00ED3D7F">
      <w:rPr>
        <w:rFonts w:ascii="Arial" w:hAnsi="Arial" w:cs="Arial"/>
        <w:sz w:val="20"/>
      </w:rPr>
      <w:t>4645 5616</w:t>
    </w:r>
    <w:r>
      <w:rPr>
        <w:rFonts w:ascii="Arial" w:hAnsi="Arial" w:cs="Arial"/>
        <w:sz w:val="20"/>
      </w:rPr>
      <w:t xml:space="preserve"> Mobile: </w:t>
    </w:r>
    <w:r w:rsidR="00ED3D7F">
      <w:rPr>
        <w:rFonts w:ascii="Arial" w:hAnsi="Arial" w:cs="Arial"/>
        <w:sz w:val="20"/>
      </w:rPr>
      <w:t>0439 484 071</w:t>
    </w:r>
  </w:p>
  <w:p w:rsidR="00E97FA3" w:rsidRDefault="00366FF5" w:rsidP="00873F46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</w:rPr>
    </w:pPr>
    <w:bookmarkStart w:id="4" w:name="_Hlt43523096"/>
    <w:r>
      <w:rPr>
        <w:rFonts w:ascii="Arial" w:hAnsi="Arial" w:cs="Arial"/>
        <w:sz w:val="20"/>
      </w:rPr>
      <w:t xml:space="preserve">Email:  </w:t>
    </w:r>
    <w:bookmarkEnd w:id="4"/>
    <w:r w:rsidR="00ED3D7F">
      <w:rPr>
        <w:rFonts w:ascii="Arial" w:hAnsi="Arial" w:cs="Arial"/>
        <w:sz w:val="20"/>
      </w:rPr>
      <w:fldChar w:fldCharType="begin"/>
    </w:r>
    <w:r w:rsidR="00ED3D7F">
      <w:rPr>
        <w:rFonts w:ascii="Arial" w:hAnsi="Arial" w:cs="Arial"/>
        <w:sz w:val="20"/>
      </w:rPr>
      <w:instrText>HYPERLINK "mailto:christopher.georgakopoulos@camden.nsw.gov.au"</w:instrText>
    </w:r>
    <w:r w:rsidR="00ED3D7F">
      <w:rPr>
        <w:rFonts w:ascii="Arial" w:hAnsi="Arial" w:cs="Arial"/>
        <w:sz w:val="20"/>
      </w:rPr>
    </w:r>
    <w:r w:rsidR="00ED3D7F">
      <w:rPr>
        <w:rFonts w:ascii="Arial" w:hAnsi="Arial" w:cs="Arial"/>
        <w:sz w:val="20"/>
      </w:rPr>
      <w:fldChar w:fldCharType="separate"/>
    </w:r>
    <w:r w:rsidR="00ED3D7F" w:rsidRPr="00D022F0">
      <w:rPr>
        <w:rStyle w:val="Hyperlink"/>
        <w:rFonts w:ascii="Arial" w:hAnsi="Arial" w:cs="Arial"/>
        <w:sz w:val="20"/>
      </w:rPr>
      <w:t>christopher.georgakopoulos@camden.nsw.gov.au</w:t>
    </w:r>
    <w:r w:rsidR="00ED3D7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CE" w:rsidRDefault="00A447C8">
      <w:r>
        <w:separator/>
      </w:r>
    </w:p>
  </w:footnote>
  <w:footnote w:type="continuationSeparator" w:id="0">
    <w:p w:rsidR="004A5ACE" w:rsidRDefault="00A4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22" w:rsidRPr="00202167" w:rsidRDefault="00366FF5" w:rsidP="00202167">
    <w:pPr>
      <w:pStyle w:val="Header"/>
      <w:tabs>
        <w:tab w:val="clear" w:pos="4153"/>
        <w:tab w:val="clear" w:pos="8306"/>
        <w:tab w:val="left" w:pos="3828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08387E3" wp14:editId="1100EE2D">
          <wp:simplePos x="0" y="0"/>
          <wp:positionH relativeFrom="column">
            <wp:posOffset>5274945</wp:posOffset>
          </wp:positionH>
          <wp:positionV relativeFrom="paragraph">
            <wp:posOffset>-14605</wp:posOffset>
          </wp:positionV>
          <wp:extent cx="1149350" cy="1092200"/>
          <wp:effectExtent l="0" t="0" r="0" b="0"/>
          <wp:wrapSquare wrapText="bothSides"/>
          <wp:docPr id="3" name="Picture 3" descr="Logo_MAIN_06ma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IN_06mar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92F" w:rsidRDefault="00ED3D7F" w:rsidP="00D93FA1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44"/>
      </w:rPr>
    </w:pPr>
  </w:p>
  <w:p w:rsidR="00BD192F" w:rsidRDefault="00ED3D7F" w:rsidP="00D93FA1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44"/>
      </w:rPr>
    </w:pPr>
  </w:p>
  <w:p w:rsidR="00E97FA3" w:rsidRDefault="00366FF5" w:rsidP="00D93FA1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44"/>
      </w:rPr>
    </w:pPr>
    <w:r>
      <w:rPr>
        <w:rFonts w:ascii="Arial" w:hAnsi="Arial" w:cs="Arial"/>
        <w:b/>
        <w:sz w:val="44"/>
      </w:rPr>
      <w:t>Media Release</w:t>
    </w:r>
  </w:p>
  <w:p w:rsidR="00E97FA3" w:rsidRDefault="00366FF5">
    <w:pPr>
      <w:pStyle w:val="Header"/>
      <w:tabs>
        <w:tab w:val="clear" w:pos="4153"/>
        <w:tab w:val="clear" w:pos="8306"/>
      </w:tabs>
      <w:rPr>
        <w:rFonts w:ascii="Arial" w:hAnsi="Arial" w:cs="Arial"/>
        <w:sz w:val="32"/>
      </w:rPr>
    </w:pPr>
    <w:r>
      <w:rPr>
        <w:rFonts w:ascii="Arial" w:hAnsi="Arial" w:cs="Arial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BDFE99" wp14:editId="72DD3402">
              <wp:simplePos x="0" y="0"/>
              <wp:positionH relativeFrom="column">
                <wp:posOffset>11430</wp:posOffset>
              </wp:positionH>
              <wp:positionV relativeFrom="paragraph">
                <wp:posOffset>93345</wp:posOffset>
              </wp:positionV>
              <wp:extent cx="612648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34C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35pt" to="48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1CD6"/>
    <w:multiLevelType w:val="hybridMultilevel"/>
    <w:tmpl w:val="FD1A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E4E"/>
    <w:multiLevelType w:val="hybridMultilevel"/>
    <w:tmpl w:val="97E4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22"/>
    <w:rsid w:val="0005235A"/>
    <w:rsid w:val="000C0D39"/>
    <w:rsid w:val="00114FA2"/>
    <w:rsid w:val="00132522"/>
    <w:rsid w:val="00301BDE"/>
    <w:rsid w:val="003064A5"/>
    <w:rsid w:val="003668F0"/>
    <w:rsid w:val="00366FF5"/>
    <w:rsid w:val="003E7B71"/>
    <w:rsid w:val="004A5ACE"/>
    <w:rsid w:val="00565D8F"/>
    <w:rsid w:val="007E09C6"/>
    <w:rsid w:val="009A4C8F"/>
    <w:rsid w:val="00A00E65"/>
    <w:rsid w:val="00A447C8"/>
    <w:rsid w:val="00BD1B44"/>
    <w:rsid w:val="00C34431"/>
    <w:rsid w:val="00C72BAF"/>
    <w:rsid w:val="00CA21C5"/>
    <w:rsid w:val="00DE69CB"/>
    <w:rsid w:val="00E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4A23B"/>
  <w15:chartTrackingRefBased/>
  <w15:docId w15:val="{749A50F6-DB65-40FD-A42F-AC346467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52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5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2522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rsid w:val="001325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2522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132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5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Fracassi</dc:creator>
  <cp:keywords/>
  <dc:description/>
  <cp:lastModifiedBy>Christopher Georgakopoulos</cp:lastModifiedBy>
  <cp:revision>8</cp:revision>
  <dcterms:created xsi:type="dcterms:W3CDTF">2019-04-16T06:03:00Z</dcterms:created>
  <dcterms:modified xsi:type="dcterms:W3CDTF">2019-07-05T01:33:00Z</dcterms:modified>
</cp:coreProperties>
</file>